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C848" w14:textId="3EA02EE3" w:rsidR="00CD23EA" w:rsidRDefault="008039FC" w:rsidP="00963F94">
      <w:pPr>
        <w:pStyle w:val="NoSpacing"/>
        <w:spacing w:line="276" w:lineRule="auto"/>
        <w:jc w:val="center"/>
        <w:rPr>
          <w:rFonts w:ascii="Arial" w:hAnsi="Arial" w:cs="Arial"/>
          <w:sz w:val="24"/>
          <w:szCs w:val="24"/>
        </w:rPr>
      </w:pPr>
      <w:r w:rsidRPr="00CD23EA">
        <w:rPr>
          <w:rFonts w:ascii="Arial" w:hAnsi="Arial" w:cs="Arial"/>
          <w:noProof/>
          <w:sz w:val="24"/>
          <w:szCs w:val="24"/>
        </w:rPr>
        <mc:AlternateContent>
          <mc:Choice Requires="wps">
            <w:drawing>
              <wp:anchor distT="0" distB="0" distL="114300" distR="114300" simplePos="0" relativeHeight="251660288" behindDoc="0" locked="0" layoutInCell="1" allowOverlap="1" wp14:anchorId="44F3502E" wp14:editId="31E9ADB2">
                <wp:simplePos x="0" y="0"/>
                <wp:positionH relativeFrom="margin">
                  <wp:align>center</wp:align>
                </wp:positionH>
                <wp:positionV relativeFrom="paragraph">
                  <wp:posOffset>-571500</wp:posOffset>
                </wp:positionV>
                <wp:extent cx="6829425" cy="9972675"/>
                <wp:effectExtent l="0" t="0" r="28575" b="28575"/>
                <wp:wrapNone/>
                <wp:docPr id="2" name="Rectangle 1">
                  <a:extLst xmlns:a="http://schemas.openxmlformats.org/drawingml/2006/main">
                    <a:ext uri="{FF2B5EF4-FFF2-40B4-BE49-F238E27FC236}">
                      <a16:creationId xmlns:a16="http://schemas.microsoft.com/office/drawing/2014/main" id="{4A1F9C4F-20BA-4BE5-B12D-25D3BF22C959}"/>
                    </a:ext>
                  </a:extLst>
                </wp:docPr>
                <wp:cNvGraphicFramePr/>
                <a:graphic xmlns:a="http://schemas.openxmlformats.org/drawingml/2006/main">
                  <a:graphicData uri="http://schemas.microsoft.com/office/word/2010/wordprocessingShape">
                    <wps:wsp>
                      <wps:cNvSpPr/>
                      <wps:spPr>
                        <a:xfrm>
                          <a:off x="0" y="0"/>
                          <a:ext cx="6829425" cy="9972675"/>
                        </a:xfrm>
                        <a:prstGeom prst="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6B7C8B5" id="Rectangle 1" o:spid="_x0000_s1026" style="position:absolute;margin-left:0;margin-top:-45pt;width:537.75pt;height:785.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" filled="f" strokecolor="#375623 [1609]" strokeweight="1pt">
                <w10:wrap anchorx="margin"/>
              </v:rect>
            </w:pict>
          </mc:Fallback>
        </mc:AlternateContent>
      </w:r>
      <w:r w:rsidR="00CD23EA" w:rsidRPr="00CD23EA">
        <w:rPr>
          <w:noProof/>
        </w:rPr>
        <w:drawing>
          <wp:anchor distT="0" distB="0" distL="114300" distR="114300" simplePos="0" relativeHeight="251663360" behindDoc="1" locked="0" layoutInCell="1" allowOverlap="1" wp14:anchorId="276D5530" wp14:editId="6BE0D263">
            <wp:simplePos x="0" y="0"/>
            <wp:positionH relativeFrom="margin">
              <wp:align>center</wp:align>
            </wp:positionH>
            <wp:positionV relativeFrom="paragraph">
              <wp:posOffset>0</wp:posOffset>
            </wp:positionV>
            <wp:extent cx="866775" cy="1215113"/>
            <wp:effectExtent l="0" t="0" r="0" b="4445"/>
            <wp:wrapTight wrapText="bothSides">
              <wp:wrapPolygon edited="0">
                <wp:start x="0" y="0"/>
                <wp:lineTo x="0" y="21340"/>
                <wp:lineTo x="20888" y="21340"/>
                <wp:lineTo x="208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1215113"/>
                    </a:xfrm>
                    <a:prstGeom prst="rect">
                      <a:avLst/>
                    </a:prstGeom>
                  </pic:spPr>
                </pic:pic>
              </a:graphicData>
            </a:graphic>
            <wp14:sizeRelH relativeFrom="page">
              <wp14:pctWidth>0</wp14:pctWidth>
            </wp14:sizeRelH>
            <wp14:sizeRelV relativeFrom="page">
              <wp14:pctHeight>0</wp14:pctHeight>
            </wp14:sizeRelV>
          </wp:anchor>
        </w:drawing>
      </w:r>
    </w:p>
    <w:p w14:paraId="3648A575" w14:textId="7CC0DCA1" w:rsidR="00CD23EA" w:rsidRDefault="00CD23EA" w:rsidP="00963F94">
      <w:pPr>
        <w:pStyle w:val="NoSpacing"/>
        <w:spacing w:line="276" w:lineRule="auto"/>
        <w:jc w:val="center"/>
        <w:rPr>
          <w:rFonts w:ascii="Arial" w:hAnsi="Arial" w:cs="Arial"/>
          <w:sz w:val="24"/>
          <w:szCs w:val="24"/>
        </w:rPr>
      </w:pPr>
    </w:p>
    <w:p w14:paraId="54A3DBF7" w14:textId="6DFCF2BF" w:rsidR="00CD23EA" w:rsidRDefault="00CD23EA" w:rsidP="00963F94">
      <w:pPr>
        <w:pStyle w:val="NoSpacing"/>
        <w:spacing w:line="276" w:lineRule="auto"/>
        <w:jc w:val="center"/>
        <w:rPr>
          <w:rFonts w:ascii="Arial" w:hAnsi="Arial" w:cs="Arial"/>
          <w:sz w:val="24"/>
          <w:szCs w:val="24"/>
        </w:rPr>
      </w:pPr>
    </w:p>
    <w:p w14:paraId="380A5031" w14:textId="03BFDB91" w:rsidR="00CD23EA" w:rsidRDefault="00CD23EA" w:rsidP="00963F94">
      <w:pPr>
        <w:pStyle w:val="NoSpacing"/>
        <w:spacing w:line="276" w:lineRule="auto"/>
        <w:jc w:val="center"/>
        <w:rPr>
          <w:rFonts w:ascii="Arial" w:hAnsi="Arial" w:cs="Arial"/>
          <w:sz w:val="24"/>
          <w:szCs w:val="24"/>
        </w:rPr>
      </w:pPr>
    </w:p>
    <w:p w14:paraId="3BD35A4E" w14:textId="46006C63" w:rsidR="00CD23EA" w:rsidRDefault="00CD23EA" w:rsidP="00963F94">
      <w:pPr>
        <w:pStyle w:val="NoSpacing"/>
        <w:spacing w:line="276" w:lineRule="auto"/>
        <w:jc w:val="center"/>
        <w:rPr>
          <w:rFonts w:ascii="Arial" w:hAnsi="Arial" w:cs="Arial"/>
          <w:sz w:val="24"/>
          <w:szCs w:val="24"/>
        </w:rPr>
      </w:pPr>
    </w:p>
    <w:p w14:paraId="177D540A" w14:textId="77777777" w:rsidR="00CD23EA" w:rsidRPr="00CD23EA" w:rsidRDefault="00CD23EA" w:rsidP="00963F94">
      <w:pPr>
        <w:pStyle w:val="NoSpacing"/>
        <w:spacing w:line="276" w:lineRule="auto"/>
        <w:jc w:val="center"/>
        <w:rPr>
          <w:rFonts w:ascii="Arial" w:hAnsi="Arial" w:cs="Arial"/>
          <w:sz w:val="4"/>
          <w:szCs w:val="4"/>
        </w:rPr>
      </w:pPr>
    </w:p>
    <w:p w14:paraId="4C7C5CC0" w14:textId="19A8B790" w:rsidR="00CD23EA" w:rsidRDefault="00CD23EA" w:rsidP="00963F94">
      <w:pPr>
        <w:pStyle w:val="NoSpacing"/>
        <w:spacing w:line="276" w:lineRule="auto"/>
        <w:jc w:val="center"/>
        <w:rPr>
          <w:rFonts w:ascii="Arial" w:hAnsi="Arial" w:cs="Arial"/>
          <w:sz w:val="24"/>
          <w:szCs w:val="24"/>
        </w:rPr>
      </w:pPr>
    </w:p>
    <w:p w14:paraId="227EB854" w14:textId="076FFC6F" w:rsidR="0032178C" w:rsidRPr="0032178C" w:rsidRDefault="0032178C" w:rsidP="00963F94">
      <w:pPr>
        <w:pStyle w:val="NoSpacing"/>
        <w:spacing w:line="276" w:lineRule="auto"/>
        <w:jc w:val="center"/>
        <w:rPr>
          <w:rFonts w:ascii="Arial" w:hAnsi="Arial" w:cs="Arial"/>
          <w:sz w:val="14"/>
          <w:szCs w:val="14"/>
        </w:rPr>
      </w:pPr>
    </w:p>
    <w:p w14:paraId="683D1C85" w14:textId="3EFF7719" w:rsidR="00963F94" w:rsidRPr="006D2735" w:rsidRDefault="00963F94" w:rsidP="00963F94">
      <w:pPr>
        <w:pStyle w:val="NoSpacing"/>
        <w:spacing w:line="276" w:lineRule="auto"/>
        <w:jc w:val="center"/>
        <w:rPr>
          <w:rFonts w:ascii="Arial" w:hAnsi="Arial" w:cs="Arial"/>
          <w:sz w:val="24"/>
          <w:szCs w:val="24"/>
        </w:rPr>
      </w:pPr>
      <w:r w:rsidRPr="006D2735">
        <w:rPr>
          <w:rFonts w:ascii="Arial" w:hAnsi="Arial" w:cs="Arial"/>
          <w:sz w:val="24"/>
          <w:szCs w:val="24"/>
        </w:rPr>
        <w:t xml:space="preserve">Royal Lytham &amp; St </w:t>
      </w:r>
      <w:proofErr w:type="spellStart"/>
      <w:r w:rsidRPr="006D2735">
        <w:rPr>
          <w:rFonts w:ascii="Arial" w:hAnsi="Arial" w:cs="Arial"/>
          <w:sz w:val="24"/>
          <w:szCs w:val="24"/>
        </w:rPr>
        <w:t>Annes</w:t>
      </w:r>
      <w:proofErr w:type="spellEnd"/>
      <w:r w:rsidRPr="006D2735">
        <w:rPr>
          <w:rFonts w:ascii="Arial" w:hAnsi="Arial" w:cs="Arial"/>
          <w:sz w:val="24"/>
          <w:szCs w:val="24"/>
        </w:rPr>
        <w:t xml:space="preserve"> Golf Club</w:t>
      </w:r>
    </w:p>
    <w:p w14:paraId="57AE90D1" w14:textId="0A1A1919" w:rsidR="00963F94" w:rsidRPr="006D2735" w:rsidRDefault="0028188C" w:rsidP="00963F94">
      <w:pPr>
        <w:pStyle w:val="NoSpacing"/>
        <w:spacing w:line="276" w:lineRule="auto"/>
        <w:jc w:val="center"/>
        <w:rPr>
          <w:rFonts w:ascii="Arial" w:hAnsi="Arial" w:cs="Arial"/>
          <w:sz w:val="24"/>
          <w:szCs w:val="24"/>
        </w:rPr>
      </w:pPr>
      <w:r>
        <w:rPr>
          <w:rFonts w:ascii="Arial" w:hAnsi="Arial" w:cs="Arial"/>
          <w:b/>
          <w:bCs/>
          <w:sz w:val="24"/>
          <w:szCs w:val="24"/>
        </w:rPr>
        <w:t xml:space="preserve">COVID-19 </w:t>
      </w:r>
      <w:r w:rsidR="00963F94" w:rsidRPr="006D2735">
        <w:rPr>
          <w:rFonts w:ascii="Arial" w:hAnsi="Arial" w:cs="Arial"/>
          <w:b/>
          <w:bCs/>
          <w:sz w:val="24"/>
          <w:szCs w:val="24"/>
        </w:rPr>
        <w:t>CURRENT OPERATING PROCEDURES</w:t>
      </w:r>
    </w:p>
    <w:p w14:paraId="31F59ECB" w14:textId="3F4BED0A" w:rsidR="00963F94" w:rsidRDefault="00963F94" w:rsidP="00963F94">
      <w:pPr>
        <w:pStyle w:val="NoSpacing"/>
        <w:spacing w:line="276" w:lineRule="auto"/>
        <w:jc w:val="both"/>
        <w:rPr>
          <w:rFonts w:ascii="Arial" w:hAnsi="Arial" w:cs="Arial"/>
          <w:sz w:val="20"/>
          <w:szCs w:val="20"/>
        </w:rPr>
      </w:pPr>
    </w:p>
    <w:p w14:paraId="3F033F6C" w14:textId="1D3D2CFB" w:rsidR="0028188C" w:rsidRDefault="0028188C" w:rsidP="00963F94">
      <w:pPr>
        <w:pStyle w:val="NoSpacing"/>
        <w:spacing w:line="276" w:lineRule="auto"/>
        <w:jc w:val="both"/>
        <w:rPr>
          <w:rFonts w:ascii="Arial" w:hAnsi="Arial" w:cs="Arial"/>
          <w:b/>
          <w:bCs/>
          <w:sz w:val="20"/>
          <w:szCs w:val="20"/>
        </w:rPr>
      </w:pPr>
      <w:r>
        <w:rPr>
          <w:rFonts w:ascii="Arial" w:hAnsi="Arial" w:cs="Arial"/>
          <w:b/>
          <w:bCs/>
          <w:sz w:val="20"/>
          <w:szCs w:val="20"/>
        </w:rPr>
        <w:t xml:space="preserve">Thank you for taking the time to read these important notes prior to your </w:t>
      </w:r>
      <w:proofErr w:type="gramStart"/>
      <w:r>
        <w:rPr>
          <w:rFonts w:ascii="Arial" w:hAnsi="Arial" w:cs="Arial"/>
          <w:b/>
          <w:bCs/>
          <w:sz w:val="20"/>
          <w:szCs w:val="20"/>
        </w:rPr>
        <w:t>visit:-</w:t>
      </w:r>
      <w:proofErr w:type="gramEnd"/>
    </w:p>
    <w:p w14:paraId="1FA670C9" w14:textId="4F419CDF" w:rsidR="00BA6126" w:rsidRDefault="00BA6126" w:rsidP="00963F94">
      <w:pPr>
        <w:pStyle w:val="NoSpacing"/>
        <w:spacing w:line="276" w:lineRule="auto"/>
        <w:jc w:val="both"/>
        <w:rPr>
          <w:rFonts w:ascii="Arial" w:hAnsi="Arial" w:cs="Arial"/>
          <w:sz w:val="20"/>
          <w:szCs w:val="20"/>
        </w:rPr>
      </w:pPr>
    </w:p>
    <w:p w14:paraId="40E49CBB" w14:textId="77777777" w:rsidR="006F296B" w:rsidRDefault="00BA6126" w:rsidP="006F296B">
      <w:pPr>
        <w:pStyle w:val="NoSpacing"/>
        <w:spacing w:line="276" w:lineRule="auto"/>
        <w:jc w:val="both"/>
        <w:rPr>
          <w:rFonts w:ascii="Arial" w:hAnsi="Arial" w:cs="Arial"/>
          <w:b/>
          <w:bCs/>
          <w:sz w:val="20"/>
          <w:szCs w:val="20"/>
        </w:rPr>
      </w:pPr>
      <w:r w:rsidRPr="00BA6126">
        <w:rPr>
          <w:rFonts w:ascii="Arial" w:hAnsi="Arial" w:cs="Arial"/>
          <w:b/>
          <w:bCs/>
          <w:sz w:val="20"/>
          <w:szCs w:val="20"/>
        </w:rPr>
        <w:t>The Clubhouse</w:t>
      </w:r>
    </w:p>
    <w:p w14:paraId="18EE26B2" w14:textId="11ADC859" w:rsidR="00373948" w:rsidRDefault="008D71D2" w:rsidP="008D71D2">
      <w:pPr>
        <w:pStyle w:val="NoSpacing"/>
        <w:numPr>
          <w:ilvl w:val="0"/>
          <w:numId w:val="14"/>
        </w:numPr>
        <w:spacing w:line="276" w:lineRule="auto"/>
        <w:jc w:val="both"/>
        <w:rPr>
          <w:rFonts w:ascii="Arial" w:hAnsi="Arial" w:cs="Arial"/>
          <w:sz w:val="20"/>
          <w:szCs w:val="20"/>
        </w:rPr>
      </w:pPr>
      <w:r>
        <w:rPr>
          <w:rFonts w:ascii="Arial" w:hAnsi="Arial" w:cs="Arial"/>
          <w:sz w:val="20"/>
          <w:szCs w:val="20"/>
        </w:rPr>
        <w:t>The Clubhouse will be open from 06:30-20:00 daily</w:t>
      </w:r>
      <w:r w:rsidR="007027C1">
        <w:rPr>
          <w:rFonts w:ascii="Arial" w:hAnsi="Arial" w:cs="Arial"/>
          <w:sz w:val="20"/>
          <w:szCs w:val="20"/>
        </w:rPr>
        <w:t>.</w:t>
      </w:r>
      <w:r>
        <w:rPr>
          <w:rFonts w:ascii="Arial" w:hAnsi="Arial" w:cs="Arial"/>
          <w:sz w:val="20"/>
          <w:szCs w:val="20"/>
        </w:rPr>
        <w:t xml:space="preserve"> </w:t>
      </w:r>
      <w:r w:rsidR="007027C1">
        <w:rPr>
          <w:rFonts w:ascii="Arial" w:hAnsi="Arial" w:cs="Arial"/>
          <w:sz w:val="20"/>
          <w:szCs w:val="20"/>
        </w:rPr>
        <w:t xml:space="preserve"> </w:t>
      </w:r>
      <w:r>
        <w:rPr>
          <w:rFonts w:ascii="Arial" w:hAnsi="Arial" w:cs="Arial"/>
          <w:sz w:val="20"/>
          <w:szCs w:val="20"/>
        </w:rPr>
        <w:t xml:space="preserve">If </w:t>
      </w:r>
      <w:r w:rsidR="007027C1">
        <w:rPr>
          <w:rFonts w:ascii="Arial" w:hAnsi="Arial" w:cs="Arial"/>
          <w:sz w:val="20"/>
          <w:szCs w:val="20"/>
        </w:rPr>
        <w:t xml:space="preserve">you are a </w:t>
      </w:r>
      <w:r>
        <w:rPr>
          <w:rFonts w:ascii="Arial" w:hAnsi="Arial" w:cs="Arial"/>
          <w:sz w:val="20"/>
          <w:szCs w:val="20"/>
        </w:rPr>
        <w:t>Dormy guest</w:t>
      </w:r>
      <w:r w:rsidR="007027C1">
        <w:rPr>
          <w:rFonts w:ascii="Arial" w:hAnsi="Arial" w:cs="Arial"/>
          <w:sz w:val="20"/>
          <w:szCs w:val="20"/>
        </w:rPr>
        <w:t xml:space="preserve"> and</w:t>
      </w:r>
      <w:r>
        <w:rPr>
          <w:rFonts w:ascii="Arial" w:hAnsi="Arial" w:cs="Arial"/>
          <w:sz w:val="20"/>
          <w:szCs w:val="20"/>
        </w:rPr>
        <w:t xml:space="preserve"> are having dinner then the clubhouse will remain open later.   The Clubhouse door will close at 16:30, if you require </w:t>
      </w:r>
      <w:proofErr w:type="gramStart"/>
      <w:r>
        <w:rPr>
          <w:rFonts w:ascii="Arial" w:hAnsi="Arial" w:cs="Arial"/>
          <w:sz w:val="20"/>
          <w:szCs w:val="20"/>
        </w:rPr>
        <w:t>access</w:t>
      </w:r>
      <w:proofErr w:type="gramEnd"/>
      <w:r>
        <w:rPr>
          <w:rFonts w:ascii="Arial" w:hAnsi="Arial" w:cs="Arial"/>
          <w:sz w:val="20"/>
          <w:szCs w:val="20"/>
        </w:rPr>
        <w:t xml:space="preserve"> please ring the bell and our Catering team will “buzz” you in.</w:t>
      </w:r>
    </w:p>
    <w:p w14:paraId="5DA22224" w14:textId="78E05D1B" w:rsidR="008D71D2" w:rsidRDefault="008D71D2" w:rsidP="008D71D2">
      <w:pPr>
        <w:pStyle w:val="NoSpacing"/>
        <w:numPr>
          <w:ilvl w:val="0"/>
          <w:numId w:val="14"/>
        </w:numPr>
        <w:spacing w:line="276" w:lineRule="auto"/>
        <w:jc w:val="both"/>
        <w:rPr>
          <w:rFonts w:ascii="Arial" w:hAnsi="Arial" w:cs="Arial"/>
          <w:sz w:val="20"/>
          <w:szCs w:val="20"/>
        </w:rPr>
      </w:pPr>
      <w:r>
        <w:rPr>
          <w:rFonts w:ascii="Arial" w:hAnsi="Arial" w:cs="Arial"/>
          <w:sz w:val="20"/>
          <w:szCs w:val="20"/>
        </w:rPr>
        <w:t>Access to the upstairs of the Clubhouse will be via the main staircase only.  The Hall Porter may ask you to wait in the entrance hall prior to being invited to go upstairs to ensure that the capacity is not exceeded and the flow of people is managed safely.  Social distancing should be observed at all times and in particular when waiting in this area.</w:t>
      </w:r>
    </w:p>
    <w:p w14:paraId="4D74D5E4" w14:textId="4BCD81E6" w:rsidR="008D71D2" w:rsidRDefault="008D71D2" w:rsidP="008D71D2">
      <w:pPr>
        <w:pStyle w:val="NoSpacing"/>
        <w:numPr>
          <w:ilvl w:val="0"/>
          <w:numId w:val="14"/>
        </w:numPr>
        <w:spacing w:line="276" w:lineRule="auto"/>
        <w:jc w:val="both"/>
        <w:rPr>
          <w:rFonts w:ascii="Arial" w:hAnsi="Arial" w:cs="Arial"/>
          <w:sz w:val="20"/>
          <w:szCs w:val="20"/>
        </w:rPr>
      </w:pPr>
      <w:r w:rsidRPr="008D71D2">
        <w:rPr>
          <w:rFonts w:ascii="Arial" w:hAnsi="Arial" w:cs="Arial"/>
          <w:sz w:val="20"/>
          <w:szCs w:val="20"/>
        </w:rPr>
        <w:t>It is an obligation for the Club to ensure robust Track and Trace protocols are in place and all Members and Visitors will be asked to “check in” to the Clubhouse using the NHS Covid-19 app.  NHS QR code posters are available throughout the Clubhouse and Members</w:t>
      </w:r>
      <w:r>
        <w:rPr>
          <w:rFonts w:ascii="Arial" w:hAnsi="Arial" w:cs="Arial"/>
          <w:sz w:val="20"/>
          <w:szCs w:val="20"/>
        </w:rPr>
        <w:t xml:space="preserve"> and Visitors</w:t>
      </w:r>
      <w:r w:rsidRPr="008D71D2">
        <w:rPr>
          <w:rFonts w:ascii="Arial" w:hAnsi="Arial" w:cs="Arial"/>
          <w:sz w:val="20"/>
          <w:szCs w:val="20"/>
        </w:rPr>
        <w:t xml:space="preserve"> are encouraged to download the app to their smart phone.  For Members and Visitors who do not have a smartphone or device or do not wish to use the app then the staff will collect the track and trace data manually which will be stored for 21 days in accordance with GDPR regulations.  Members are encouraged to be supportive of this necessary measure. </w:t>
      </w:r>
    </w:p>
    <w:p w14:paraId="4F11977F" w14:textId="77777777" w:rsidR="007027C1" w:rsidRDefault="008D71D2" w:rsidP="008D71D2">
      <w:pPr>
        <w:pStyle w:val="NoSpacing"/>
        <w:numPr>
          <w:ilvl w:val="0"/>
          <w:numId w:val="14"/>
        </w:numPr>
        <w:spacing w:line="276" w:lineRule="auto"/>
        <w:jc w:val="both"/>
        <w:rPr>
          <w:rFonts w:ascii="Arial" w:hAnsi="Arial" w:cs="Arial"/>
          <w:sz w:val="20"/>
          <w:szCs w:val="20"/>
        </w:rPr>
      </w:pPr>
      <w:r w:rsidRPr="007027C1">
        <w:rPr>
          <w:rFonts w:ascii="Arial" w:hAnsi="Arial" w:cs="Arial"/>
          <w:sz w:val="20"/>
          <w:szCs w:val="20"/>
        </w:rPr>
        <w:t>Once “checked in” then Members and Visitors will be guided to a table by the catering staff on duty.</w:t>
      </w:r>
    </w:p>
    <w:p w14:paraId="78CCDB20" w14:textId="77777777" w:rsidR="007027C1" w:rsidRDefault="008D71D2" w:rsidP="008D71D2">
      <w:pPr>
        <w:pStyle w:val="NoSpacing"/>
        <w:numPr>
          <w:ilvl w:val="0"/>
          <w:numId w:val="14"/>
        </w:numPr>
        <w:spacing w:line="276" w:lineRule="auto"/>
        <w:jc w:val="both"/>
        <w:rPr>
          <w:rFonts w:ascii="Arial" w:hAnsi="Arial" w:cs="Arial"/>
          <w:sz w:val="20"/>
          <w:szCs w:val="20"/>
        </w:rPr>
      </w:pPr>
      <w:r w:rsidRPr="007027C1">
        <w:rPr>
          <w:rFonts w:ascii="Arial" w:hAnsi="Arial" w:cs="Arial"/>
          <w:sz w:val="20"/>
          <w:szCs w:val="20"/>
        </w:rPr>
        <w:t>Service is restricted to table service only so please no ordering at the bar.  Tables will be allocated by the catering staff on duty on a first come first served basis and cannot be pre-booked.  There is no time limit for use of a table however Members are requested to be mindful of others should the Clubhouse be busy.</w:t>
      </w:r>
    </w:p>
    <w:p w14:paraId="32C59107" w14:textId="77777777" w:rsidR="007027C1" w:rsidRDefault="008D71D2" w:rsidP="008D71D2">
      <w:pPr>
        <w:pStyle w:val="NoSpacing"/>
        <w:numPr>
          <w:ilvl w:val="0"/>
          <w:numId w:val="14"/>
        </w:numPr>
        <w:spacing w:line="276" w:lineRule="auto"/>
        <w:jc w:val="both"/>
        <w:rPr>
          <w:rFonts w:ascii="Arial" w:hAnsi="Arial" w:cs="Arial"/>
          <w:sz w:val="20"/>
          <w:szCs w:val="20"/>
        </w:rPr>
      </w:pPr>
      <w:r w:rsidRPr="007027C1">
        <w:rPr>
          <w:rFonts w:ascii="Arial" w:hAnsi="Arial" w:cs="Arial"/>
          <w:sz w:val="20"/>
          <w:szCs w:val="20"/>
        </w:rPr>
        <w:t>Face coverings must be worn by Staff, Members and Guests, unless exempt, in all of the general areas of the Clubhouse and with specific regards to catering, until service had been provided.</w:t>
      </w:r>
    </w:p>
    <w:p w14:paraId="1339D03B" w14:textId="47DF4716" w:rsidR="008D71D2" w:rsidRDefault="008D71D2" w:rsidP="008D71D2">
      <w:pPr>
        <w:pStyle w:val="NoSpacing"/>
        <w:numPr>
          <w:ilvl w:val="0"/>
          <w:numId w:val="14"/>
        </w:numPr>
        <w:spacing w:line="276" w:lineRule="auto"/>
        <w:jc w:val="both"/>
        <w:rPr>
          <w:rFonts w:ascii="Arial" w:hAnsi="Arial" w:cs="Arial"/>
          <w:sz w:val="20"/>
          <w:szCs w:val="20"/>
        </w:rPr>
      </w:pPr>
      <w:r w:rsidRPr="007027C1">
        <w:rPr>
          <w:rFonts w:ascii="Arial" w:hAnsi="Arial" w:cs="Arial"/>
          <w:sz w:val="20"/>
          <w:szCs w:val="20"/>
        </w:rPr>
        <w:t xml:space="preserve">Government guidelines dictate that, for indoor seating, a maximum of six people (or 2 households of any size) </w:t>
      </w:r>
      <w:proofErr w:type="gramStart"/>
      <w:r w:rsidRPr="007027C1">
        <w:rPr>
          <w:rFonts w:ascii="Arial" w:hAnsi="Arial" w:cs="Arial"/>
          <w:sz w:val="20"/>
          <w:szCs w:val="20"/>
        </w:rPr>
        <w:t>are</w:t>
      </w:r>
      <w:proofErr w:type="gramEnd"/>
      <w:r w:rsidRPr="007027C1">
        <w:rPr>
          <w:rFonts w:ascii="Arial" w:hAnsi="Arial" w:cs="Arial"/>
          <w:sz w:val="20"/>
          <w:szCs w:val="20"/>
        </w:rPr>
        <w:t xml:space="preserve"> permitted to sit at each table.  As such, a fourball made up of people from four separate households will be able to sit together indoors.  </w:t>
      </w:r>
    </w:p>
    <w:p w14:paraId="765AED00" w14:textId="77777777" w:rsidR="007027C1" w:rsidRDefault="008D71D2" w:rsidP="008D71D2">
      <w:pPr>
        <w:pStyle w:val="NoSpacing"/>
        <w:numPr>
          <w:ilvl w:val="0"/>
          <w:numId w:val="14"/>
        </w:numPr>
        <w:spacing w:line="276" w:lineRule="auto"/>
        <w:jc w:val="both"/>
        <w:rPr>
          <w:rFonts w:ascii="Arial" w:hAnsi="Arial" w:cs="Arial"/>
          <w:sz w:val="20"/>
          <w:szCs w:val="20"/>
        </w:rPr>
      </w:pPr>
      <w:r w:rsidRPr="007027C1">
        <w:rPr>
          <w:rFonts w:ascii="Arial" w:hAnsi="Arial" w:cs="Arial"/>
          <w:sz w:val="20"/>
          <w:szCs w:val="20"/>
        </w:rPr>
        <w:t>Please be patient during busy periods and remain at your allocated table for a member of front of house staff to attend to your needs.</w:t>
      </w:r>
    </w:p>
    <w:p w14:paraId="735A1F7C" w14:textId="77777777" w:rsidR="007027C1" w:rsidRDefault="008D71D2" w:rsidP="008D71D2">
      <w:pPr>
        <w:pStyle w:val="NoSpacing"/>
        <w:numPr>
          <w:ilvl w:val="0"/>
          <w:numId w:val="14"/>
        </w:numPr>
        <w:spacing w:line="276" w:lineRule="auto"/>
        <w:jc w:val="both"/>
        <w:rPr>
          <w:rFonts w:ascii="Arial" w:hAnsi="Arial" w:cs="Arial"/>
          <w:sz w:val="20"/>
          <w:szCs w:val="20"/>
        </w:rPr>
      </w:pPr>
      <w:r w:rsidRPr="007027C1">
        <w:rPr>
          <w:rFonts w:ascii="Arial" w:hAnsi="Arial" w:cs="Arial"/>
          <w:sz w:val="20"/>
          <w:szCs w:val="20"/>
        </w:rPr>
        <w:t xml:space="preserve">Contactless payment is preferable. </w:t>
      </w:r>
    </w:p>
    <w:p w14:paraId="5B40ED43" w14:textId="52EBB507" w:rsidR="007027C1" w:rsidRDefault="008D71D2" w:rsidP="008D71D2">
      <w:pPr>
        <w:pStyle w:val="NoSpacing"/>
        <w:numPr>
          <w:ilvl w:val="0"/>
          <w:numId w:val="14"/>
        </w:numPr>
        <w:spacing w:line="276" w:lineRule="auto"/>
        <w:jc w:val="both"/>
        <w:rPr>
          <w:rFonts w:ascii="Arial" w:hAnsi="Arial" w:cs="Arial"/>
          <w:sz w:val="20"/>
          <w:szCs w:val="20"/>
        </w:rPr>
      </w:pPr>
      <w:proofErr w:type="gramStart"/>
      <w:r w:rsidRPr="007027C1">
        <w:rPr>
          <w:rFonts w:ascii="Arial" w:hAnsi="Arial" w:cs="Arial"/>
          <w:sz w:val="20"/>
          <w:szCs w:val="20"/>
        </w:rPr>
        <w:t>Unfortunately</w:t>
      </w:r>
      <w:proofErr w:type="gramEnd"/>
      <w:r w:rsidRPr="007027C1">
        <w:rPr>
          <w:rFonts w:ascii="Arial" w:hAnsi="Arial" w:cs="Arial"/>
          <w:sz w:val="20"/>
          <w:szCs w:val="20"/>
        </w:rPr>
        <w:t xml:space="preserve"> Snooker is still not be permitted</w:t>
      </w:r>
      <w:r w:rsidR="007027C1">
        <w:rPr>
          <w:rFonts w:ascii="Arial" w:hAnsi="Arial" w:cs="Arial"/>
          <w:sz w:val="20"/>
          <w:szCs w:val="20"/>
        </w:rPr>
        <w:t>.</w:t>
      </w:r>
    </w:p>
    <w:p w14:paraId="1E8F1948" w14:textId="77777777" w:rsidR="007027C1" w:rsidRDefault="007027C1" w:rsidP="008D71D2">
      <w:pPr>
        <w:pStyle w:val="NoSpacing"/>
        <w:numPr>
          <w:ilvl w:val="0"/>
          <w:numId w:val="14"/>
        </w:numPr>
        <w:spacing w:line="276" w:lineRule="auto"/>
        <w:jc w:val="both"/>
        <w:rPr>
          <w:rFonts w:ascii="Arial" w:hAnsi="Arial" w:cs="Arial"/>
          <w:sz w:val="20"/>
          <w:szCs w:val="20"/>
        </w:rPr>
      </w:pPr>
      <w:r>
        <w:rPr>
          <w:rFonts w:ascii="Arial" w:hAnsi="Arial" w:cs="Arial"/>
          <w:sz w:val="20"/>
          <w:szCs w:val="20"/>
        </w:rPr>
        <w:t>H</w:t>
      </w:r>
      <w:r w:rsidR="008D71D2" w:rsidRPr="007027C1">
        <w:rPr>
          <w:rFonts w:ascii="Arial" w:hAnsi="Arial" w:cs="Arial"/>
          <w:sz w:val="20"/>
          <w:szCs w:val="20"/>
        </w:rPr>
        <w:t>and sanitiser stations will be positioned throughout the Clubhouse.  Members</w:t>
      </w:r>
      <w:r>
        <w:rPr>
          <w:rFonts w:ascii="Arial" w:hAnsi="Arial" w:cs="Arial"/>
          <w:sz w:val="20"/>
          <w:szCs w:val="20"/>
        </w:rPr>
        <w:t xml:space="preserve"> and Visitors</w:t>
      </w:r>
      <w:r w:rsidR="008D71D2" w:rsidRPr="007027C1">
        <w:rPr>
          <w:rFonts w:ascii="Arial" w:hAnsi="Arial" w:cs="Arial"/>
          <w:sz w:val="20"/>
          <w:szCs w:val="20"/>
        </w:rPr>
        <w:t xml:space="preserve"> are encouraged to make use of these stations on a regular basis.</w:t>
      </w:r>
    </w:p>
    <w:p w14:paraId="0D734370" w14:textId="1E69706C" w:rsidR="007027C1" w:rsidRDefault="008D71D2" w:rsidP="008D71D2">
      <w:pPr>
        <w:pStyle w:val="NoSpacing"/>
        <w:numPr>
          <w:ilvl w:val="0"/>
          <w:numId w:val="14"/>
        </w:numPr>
        <w:spacing w:line="276" w:lineRule="auto"/>
        <w:jc w:val="both"/>
        <w:rPr>
          <w:rFonts w:ascii="Arial" w:hAnsi="Arial" w:cs="Arial"/>
          <w:sz w:val="20"/>
          <w:szCs w:val="20"/>
        </w:rPr>
      </w:pPr>
      <w:r w:rsidRPr="007027C1">
        <w:rPr>
          <w:rFonts w:ascii="Arial" w:hAnsi="Arial" w:cs="Arial"/>
          <w:sz w:val="20"/>
          <w:szCs w:val="20"/>
        </w:rPr>
        <w:t>Doors will be propped open and windows will be left ajar to aid ventilation.</w:t>
      </w:r>
    </w:p>
    <w:p w14:paraId="56E8C3BC" w14:textId="77777777" w:rsidR="007027C1" w:rsidRDefault="008D71D2" w:rsidP="008D71D2">
      <w:pPr>
        <w:pStyle w:val="NoSpacing"/>
        <w:numPr>
          <w:ilvl w:val="0"/>
          <w:numId w:val="14"/>
        </w:numPr>
        <w:spacing w:line="276" w:lineRule="auto"/>
        <w:jc w:val="both"/>
        <w:rPr>
          <w:rFonts w:ascii="Arial" w:hAnsi="Arial" w:cs="Arial"/>
          <w:sz w:val="20"/>
          <w:szCs w:val="20"/>
        </w:rPr>
      </w:pPr>
      <w:r w:rsidRPr="007027C1">
        <w:rPr>
          <w:rFonts w:ascii="Arial" w:hAnsi="Arial" w:cs="Arial"/>
          <w:sz w:val="20"/>
          <w:szCs w:val="20"/>
        </w:rPr>
        <w:t xml:space="preserve">Cleaning programmes have been enhanced to ensure touch points are cleaned on a regular basis.  </w:t>
      </w:r>
    </w:p>
    <w:p w14:paraId="319119FC" w14:textId="57C0018E" w:rsidR="008D71D2" w:rsidRPr="007027C1" w:rsidRDefault="007027C1" w:rsidP="001F4DAE">
      <w:pPr>
        <w:pStyle w:val="NoSpacing"/>
        <w:numPr>
          <w:ilvl w:val="0"/>
          <w:numId w:val="14"/>
        </w:numPr>
        <w:spacing w:line="276" w:lineRule="auto"/>
        <w:jc w:val="both"/>
        <w:rPr>
          <w:rFonts w:ascii="Arial" w:hAnsi="Arial" w:cs="Arial"/>
          <w:sz w:val="20"/>
          <w:szCs w:val="20"/>
        </w:rPr>
      </w:pPr>
      <w:r w:rsidRPr="007027C1">
        <w:rPr>
          <w:rFonts w:ascii="Arial" w:hAnsi="Arial" w:cs="Arial"/>
          <w:sz w:val="20"/>
          <w:szCs w:val="20"/>
        </w:rPr>
        <w:t>The</w:t>
      </w:r>
      <w:r w:rsidR="008D71D2" w:rsidRPr="007027C1">
        <w:rPr>
          <w:rFonts w:ascii="Arial" w:hAnsi="Arial" w:cs="Arial"/>
          <w:sz w:val="20"/>
          <w:szCs w:val="20"/>
        </w:rPr>
        <w:t xml:space="preserve"> Halfway House will </w:t>
      </w:r>
      <w:r w:rsidRPr="007027C1">
        <w:rPr>
          <w:rFonts w:ascii="Arial" w:hAnsi="Arial" w:cs="Arial"/>
          <w:sz w:val="20"/>
          <w:szCs w:val="20"/>
        </w:rPr>
        <w:t>be open</w:t>
      </w:r>
      <w:r w:rsidR="008D71D2" w:rsidRPr="007027C1">
        <w:rPr>
          <w:rFonts w:ascii="Arial" w:hAnsi="Arial" w:cs="Arial"/>
          <w:sz w:val="20"/>
          <w:szCs w:val="20"/>
        </w:rPr>
        <w:t xml:space="preserve"> </w:t>
      </w:r>
      <w:r w:rsidRPr="007027C1">
        <w:rPr>
          <w:rFonts w:ascii="Arial" w:hAnsi="Arial" w:cs="Arial"/>
          <w:sz w:val="20"/>
          <w:szCs w:val="20"/>
        </w:rPr>
        <w:t xml:space="preserve">from </w:t>
      </w:r>
      <w:r w:rsidR="008D71D2" w:rsidRPr="007027C1">
        <w:rPr>
          <w:rFonts w:ascii="Arial" w:hAnsi="Arial" w:cs="Arial"/>
          <w:sz w:val="20"/>
          <w:szCs w:val="20"/>
        </w:rPr>
        <w:t xml:space="preserve">Tuesday to Saturday </w:t>
      </w:r>
      <w:r w:rsidRPr="007027C1">
        <w:rPr>
          <w:rFonts w:ascii="Arial" w:hAnsi="Arial" w:cs="Arial"/>
          <w:sz w:val="20"/>
          <w:szCs w:val="20"/>
        </w:rPr>
        <w:t>incl</w:t>
      </w:r>
      <w:r>
        <w:rPr>
          <w:rFonts w:ascii="Arial" w:hAnsi="Arial" w:cs="Arial"/>
          <w:sz w:val="20"/>
          <w:szCs w:val="20"/>
        </w:rPr>
        <w:t>usive.</w:t>
      </w:r>
    </w:p>
    <w:p w14:paraId="6D1851E4" w14:textId="5FB7DB2A" w:rsidR="007027C1" w:rsidRDefault="007027C1" w:rsidP="006D2735">
      <w:pPr>
        <w:pStyle w:val="NoSpacing"/>
        <w:spacing w:line="276" w:lineRule="auto"/>
        <w:jc w:val="both"/>
        <w:rPr>
          <w:rFonts w:ascii="Arial" w:hAnsi="Arial" w:cs="Arial"/>
          <w:b/>
          <w:bCs/>
          <w:sz w:val="20"/>
          <w:szCs w:val="20"/>
        </w:rPr>
      </w:pPr>
    </w:p>
    <w:p w14:paraId="10C4651E" w14:textId="33EFDC8D" w:rsidR="006D2735" w:rsidRDefault="007027C1" w:rsidP="006D2735">
      <w:pPr>
        <w:pStyle w:val="NoSpacing"/>
        <w:spacing w:line="276" w:lineRule="auto"/>
        <w:jc w:val="both"/>
        <w:rPr>
          <w:rFonts w:ascii="Arial" w:hAnsi="Arial" w:cs="Arial"/>
          <w:b/>
          <w:bCs/>
          <w:sz w:val="20"/>
          <w:szCs w:val="20"/>
        </w:rPr>
      </w:pPr>
      <w:r w:rsidRPr="00CD23EA">
        <w:rPr>
          <w:noProof/>
        </w:rPr>
        <w:lastRenderedPageBreak/>
        <mc:AlternateContent>
          <mc:Choice Requires="wps">
            <w:drawing>
              <wp:anchor distT="0" distB="0" distL="114300" distR="114300" simplePos="0" relativeHeight="251662336" behindDoc="0" locked="0" layoutInCell="1" allowOverlap="1" wp14:anchorId="29634D55" wp14:editId="40E4357A">
                <wp:simplePos x="0" y="0"/>
                <wp:positionH relativeFrom="margin">
                  <wp:posOffset>-514349</wp:posOffset>
                </wp:positionH>
                <wp:positionV relativeFrom="paragraph">
                  <wp:posOffset>-1066800</wp:posOffset>
                </wp:positionV>
                <wp:extent cx="6781800" cy="14249400"/>
                <wp:effectExtent l="0" t="0" r="19050" b="19050"/>
                <wp:wrapNone/>
                <wp:docPr id="3" name="Rectangle 1"/>
                <wp:cNvGraphicFramePr/>
                <a:graphic xmlns:a="http://schemas.openxmlformats.org/drawingml/2006/main">
                  <a:graphicData uri="http://schemas.microsoft.com/office/word/2010/wordprocessingShape">
                    <wps:wsp>
                      <wps:cNvSpPr/>
                      <wps:spPr>
                        <a:xfrm>
                          <a:off x="0" y="0"/>
                          <a:ext cx="6781800" cy="142494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8FBAFD6" id="Rectangle 1" o:spid="_x0000_s1026" style="position:absolute;margin-left:-40.5pt;margin-top:-84pt;width:534pt;height:11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" filled="f" strokecolor="#538135 [2409]" strokeweight="1pt">
                <w10:wrap anchorx="margin"/>
              </v:rect>
            </w:pict>
          </mc:Fallback>
        </mc:AlternateContent>
      </w:r>
      <w:r w:rsidR="006D2735" w:rsidRPr="006D2735">
        <w:rPr>
          <w:rFonts w:ascii="Arial" w:hAnsi="Arial" w:cs="Arial"/>
          <w:b/>
          <w:bCs/>
          <w:sz w:val="20"/>
          <w:szCs w:val="20"/>
        </w:rPr>
        <w:t>The Professional Sho</w:t>
      </w:r>
      <w:r w:rsidR="006F296B">
        <w:rPr>
          <w:rFonts w:ascii="Arial" w:hAnsi="Arial" w:cs="Arial"/>
          <w:b/>
          <w:bCs/>
          <w:sz w:val="20"/>
          <w:szCs w:val="20"/>
        </w:rPr>
        <w:t>p</w:t>
      </w:r>
    </w:p>
    <w:p w14:paraId="7ED25C48" w14:textId="77777777" w:rsidR="004038B5" w:rsidRDefault="006D2735" w:rsidP="004038B5">
      <w:pPr>
        <w:pStyle w:val="NoSpacing"/>
        <w:numPr>
          <w:ilvl w:val="0"/>
          <w:numId w:val="18"/>
        </w:numPr>
        <w:spacing w:line="276" w:lineRule="auto"/>
        <w:rPr>
          <w:rFonts w:ascii="Arial" w:hAnsi="Arial" w:cs="Arial"/>
          <w:b/>
          <w:bCs/>
          <w:sz w:val="20"/>
          <w:szCs w:val="20"/>
        </w:rPr>
      </w:pPr>
      <w:r w:rsidRPr="004038B5">
        <w:rPr>
          <w:rFonts w:ascii="Arial" w:hAnsi="Arial" w:cs="Arial"/>
          <w:sz w:val="20"/>
          <w:szCs w:val="20"/>
        </w:rPr>
        <w:t xml:space="preserve">Only 2 people will be permitted access to the Pro Shop at any one time. </w:t>
      </w:r>
    </w:p>
    <w:p w14:paraId="17094B04" w14:textId="77777777" w:rsidR="004038B5" w:rsidRDefault="006D2735" w:rsidP="004038B5">
      <w:pPr>
        <w:pStyle w:val="NoSpacing"/>
        <w:numPr>
          <w:ilvl w:val="0"/>
          <w:numId w:val="18"/>
        </w:numPr>
        <w:spacing w:line="276" w:lineRule="auto"/>
        <w:rPr>
          <w:rFonts w:ascii="Arial" w:hAnsi="Arial" w:cs="Arial"/>
          <w:b/>
          <w:bCs/>
          <w:sz w:val="20"/>
          <w:szCs w:val="20"/>
        </w:rPr>
      </w:pPr>
      <w:r w:rsidRPr="004038B5">
        <w:rPr>
          <w:rFonts w:ascii="Arial" w:hAnsi="Arial" w:cs="Arial"/>
          <w:sz w:val="20"/>
          <w:szCs w:val="20"/>
        </w:rPr>
        <w:t>Members</w:t>
      </w:r>
      <w:r w:rsidR="00D164E1" w:rsidRPr="004038B5">
        <w:rPr>
          <w:rFonts w:ascii="Arial" w:hAnsi="Arial" w:cs="Arial"/>
          <w:sz w:val="20"/>
          <w:szCs w:val="20"/>
        </w:rPr>
        <w:t xml:space="preserve"> &amp; Visitors</w:t>
      </w:r>
      <w:r w:rsidRPr="004038B5">
        <w:rPr>
          <w:rFonts w:ascii="Arial" w:hAnsi="Arial" w:cs="Arial"/>
          <w:sz w:val="20"/>
          <w:szCs w:val="20"/>
        </w:rPr>
        <w:t xml:space="preserve"> are asked to adhere to the current two-met</w:t>
      </w:r>
      <w:r w:rsidR="00D164E1" w:rsidRPr="004038B5">
        <w:rPr>
          <w:rFonts w:ascii="Arial" w:hAnsi="Arial" w:cs="Arial"/>
          <w:sz w:val="20"/>
          <w:szCs w:val="20"/>
        </w:rPr>
        <w:t>re</w:t>
      </w:r>
      <w:r w:rsidRPr="004038B5">
        <w:rPr>
          <w:rFonts w:ascii="Arial" w:hAnsi="Arial" w:cs="Arial"/>
          <w:sz w:val="20"/>
          <w:szCs w:val="20"/>
        </w:rPr>
        <w:t xml:space="preserve"> distancing princip</w:t>
      </w:r>
      <w:r w:rsidR="00D164E1" w:rsidRPr="004038B5">
        <w:rPr>
          <w:rFonts w:ascii="Arial" w:hAnsi="Arial" w:cs="Arial"/>
          <w:sz w:val="20"/>
          <w:szCs w:val="20"/>
        </w:rPr>
        <w:t>le</w:t>
      </w:r>
      <w:r w:rsidRPr="004038B5">
        <w:rPr>
          <w:rFonts w:ascii="Arial" w:hAnsi="Arial" w:cs="Arial"/>
          <w:sz w:val="20"/>
          <w:szCs w:val="20"/>
        </w:rPr>
        <w:t xml:space="preserve"> at all times especially if having to queue outside.</w:t>
      </w:r>
    </w:p>
    <w:p w14:paraId="1DDFB650" w14:textId="77777777" w:rsidR="004038B5" w:rsidRDefault="006D2735" w:rsidP="004038B5">
      <w:pPr>
        <w:pStyle w:val="NoSpacing"/>
        <w:numPr>
          <w:ilvl w:val="0"/>
          <w:numId w:val="18"/>
        </w:numPr>
        <w:spacing w:line="276" w:lineRule="auto"/>
        <w:rPr>
          <w:rFonts w:ascii="Arial" w:hAnsi="Arial" w:cs="Arial"/>
          <w:b/>
          <w:bCs/>
          <w:sz w:val="20"/>
          <w:szCs w:val="20"/>
        </w:rPr>
      </w:pPr>
      <w:r w:rsidRPr="004038B5">
        <w:rPr>
          <w:rFonts w:ascii="Arial" w:hAnsi="Arial" w:cs="Arial"/>
          <w:sz w:val="20"/>
          <w:szCs w:val="20"/>
        </w:rPr>
        <w:t>An automatic hand sanitiser dispenser will be positioned at the main entrance to the shop.  Golfers are instructed to use this prior to entering and on departure.</w:t>
      </w:r>
    </w:p>
    <w:p w14:paraId="7EFF50B2" w14:textId="77777777" w:rsidR="004038B5" w:rsidRDefault="006D2735" w:rsidP="004038B5">
      <w:pPr>
        <w:pStyle w:val="NoSpacing"/>
        <w:numPr>
          <w:ilvl w:val="0"/>
          <w:numId w:val="18"/>
        </w:numPr>
        <w:spacing w:line="276" w:lineRule="auto"/>
        <w:rPr>
          <w:rFonts w:ascii="Arial" w:hAnsi="Arial" w:cs="Arial"/>
          <w:b/>
          <w:bCs/>
          <w:sz w:val="20"/>
          <w:szCs w:val="20"/>
        </w:rPr>
      </w:pPr>
      <w:r w:rsidRPr="004038B5">
        <w:rPr>
          <w:rFonts w:ascii="Arial" w:hAnsi="Arial" w:cs="Arial"/>
          <w:sz w:val="20"/>
          <w:szCs w:val="20"/>
        </w:rPr>
        <w:t>Golfers should avoid touching items in the shop as much as possible.</w:t>
      </w:r>
    </w:p>
    <w:p w14:paraId="367B92D7" w14:textId="77777777" w:rsidR="004038B5" w:rsidRDefault="006D2735" w:rsidP="004038B5">
      <w:pPr>
        <w:pStyle w:val="NoSpacing"/>
        <w:numPr>
          <w:ilvl w:val="0"/>
          <w:numId w:val="18"/>
        </w:numPr>
        <w:spacing w:line="276" w:lineRule="auto"/>
        <w:rPr>
          <w:rFonts w:ascii="Arial" w:hAnsi="Arial" w:cs="Arial"/>
          <w:b/>
          <w:bCs/>
          <w:sz w:val="20"/>
          <w:szCs w:val="20"/>
        </w:rPr>
      </w:pPr>
      <w:r w:rsidRPr="004038B5">
        <w:rPr>
          <w:rFonts w:ascii="Arial" w:hAnsi="Arial" w:cs="Arial"/>
          <w:sz w:val="20"/>
          <w:szCs w:val="20"/>
        </w:rPr>
        <w:t>Apparel cannot be tried on in the shop.</w:t>
      </w:r>
    </w:p>
    <w:p w14:paraId="72DED506" w14:textId="77777777" w:rsidR="004038B5" w:rsidRDefault="006D2735" w:rsidP="004038B5">
      <w:pPr>
        <w:pStyle w:val="NoSpacing"/>
        <w:numPr>
          <w:ilvl w:val="0"/>
          <w:numId w:val="18"/>
        </w:numPr>
        <w:spacing w:line="276" w:lineRule="auto"/>
        <w:rPr>
          <w:rFonts w:ascii="Arial" w:hAnsi="Arial" w:cs="Arial"/>
          <w:b/>
          <w:bCs/>
          <w:sz w:val="20"/>
          <w:szCs w:val="20"/>
        </w:rPr>
      </w:pPr>
      <w:r w:rsidRPr="004038B5">
        <w:rPr>
          <w:rFonts w:ascii="Arial" w:hAnsi="Arial" w:cs="Arial"/>
          <w:sz w:val="20"/>
          <w:szCs w:val="20"/>
        </w:rPr>
        <w:t xml:space="preserve">Payment should be made via card </w:t>
      </w:r>
      <w:r w:rsidR="006F296B" w:rsidRPr="004038B5">
        <w:rPr>
          <w:rFonts w:ascii="Arial" w:hAnsi="Arial" w:cs="Arial"/>
          <w:sz w:val="20"/>
          <w:szCs w:val="20"/>
        </w:rPr>
        <w:t>where possible.</w:t>
      </w:r>
    </w:p>
    <w:p w14:paraId="7C0293FD" w14:textId="77777777" w:rsidR="004038B5" w:rsidRDefault="006D2735" w:rsidP="004038B5">
      <w:pPr>
        <w:pStyle w:val="NoSpacing"/>
        <w:numPr>
          <w:ilvl w:val="0"/>
          <w:numId w:val="18"/>
        </w:numPr>
        <w:spacing w:line="276" w:lineRule="auto"/>
        <w:rPr>
          <w:rFonts w:ascii="Arial" w:hAnsi="Arial" w:cs="Arial"/>
          <w:b/>
          <w:bCs/>
          <w:sz w:val="20"/>
          <w:szCs w:val="20"/>
        </w:rPr>
      </w:pPr>
      <w:r w:rsidRPr="004038B5">
        <w:rPr>
          <w:rFonts w:ascii="Arial" w:hAnsi="Arial" w:cs="Arial"/>
          <w:sz w:val="20"/>
          <w:szCs w:val="20"/>
        </w:rPr>
        <w:t>Staff have been instructed to be as fastidious as possible in washing their hands and cleaning surfaces within the Shop.</w:t>
      </w:r>
    </w:p>
    <w:p w14:paraId="17ED4CE5" w14:textId="52F0D405" w:rsidR="009E597F" w:rsidRPr="004038B5" w:rsidRDefault="009E597F" w:rsidP="004038B5">
      <w:pPr>
        <w:pStyle w:val="NoSpacing"/>
        <w:numPr>
          <w:ilvl w:val="0"/>
          <w:numId w:val="18"/>
        </w:numPr>
        <w:spacing w:line="276" w:lineRule="auto"/>
        <w:rPr>
          <w:rFonts w:ascii="Arial" w:hAnsi="Arial" w:cs="Arial"/>
          <w:b/>
          <w:bCs/>
          <w:sz w:val="20"/>
          <w:szCs w:val="20"/>
        </w:rPr>
      </w:pPr>
      <w:r w:rsidRPr="004038B5">
        <w:rPr>
          <w:rFonts w:ascii="Arial" w:hAnsi="Arial" w:cs="Arial"/>
          <w:sz w:val="20"/>
          <w:szCs w:val="20"/>
        </w:rPr>
        <w:t>F</w:t>
      </w:r>
      <w:r w:rsidR="006F296B" w:rsidRPr="004038B5">
        <w:rPr>
          <w:rFonts w:ascii="Arial" w:hAnsi="Arial" w:cs="Arial"/>
          <w:sz w:val="20"/>
          <w:szCs w:val="20"/>
        </w:rPr>
        <w:t>ace coverings are required whilst inside the shop</w:t>
      </w:r>
      <w:r w:rsidR="0020480A" w:rsidRPr="004038B5">
        <w:rPr>
          <w:rFonts w:ascii="Arial" w:hAnsi="Arial" w:cs="Arial"/>
          <w:sz w:val="20"/>
          <w:szCs w:val="20"/>
        </w:rPr>
        <w:t>.</w:t>
      </w:r>
    </w:p>
    <w:p w14:paraId="764B2039" w14:textId="7BAD7605" w:rsidR="00AD058B" w:rsidRPr="00CD23EA" w:rsidRDefault="00AD058B" w:rsidP="00AD058B">
      <w:pPr>
        <w:pStyle w:val="NoSpacing"/>
        <w:spacing w:line="276" w:lineRule="auto"/>
        <w:jc w:val="both"/>
        <w:rPr>
          <w:rFonts w:ascii="Arial" w:hAnsi="Arial" w:cs="Arial"/>
          <w:sz w:val="12"/>
          <w:szCs w:val="12"/>
        </w:rPr>
      </w:pPr>
    </w:p>
    <w:p w14:paraId="6F4C3390" w14:textId="28364BB9" w:rsidR="00963F94" w:rsidRDefault="00963F94" w:rsidP="00963F94">
      <w:pPr>
        <w:pStyle w:val="NoSpacing"/>
        <w:spacing w:line="276" w:lineRule="auto"/>
        <w:jc w:val="both"/>
        <w:rPr>
          <w:rFonts w:ascii="Arial" w:hAnsi="Arial" w:cs="Arial"/>
          <w:b/>
          <w:bCs/>
          <w:sz w:val="20"/>
          <w:szCs w:val="20"/>
        </w:rPr>
      </w:pPr>
      <w:r>
        <w:rPr>
          <w:rFonts w:ascii="Arial" w:hAnsi="Arial" w:cs="Arial"/>
          <w:b/>
          <w:bCs/>
          <w:sz w:val="20"/>
          <w:szCs w:val="20"/>
        </w:rPr>
        <w:t>The Practice Ground</w:t>
      </w:r>
    </w:p>
    <w:p w14:paraId="4D64B0F8" w14:textId="77777777" w:rsidR="004038B5" w:rsidRDefault="005B136B" w:rsidP="004038B5">
      <w:pPr>
        <w:pStyle w:val="NoSpacing"/>
        <w:numPr>
          <w:ilvl w:val="0"/>
          <w:numId w:val="19"/>
        </w:numPr>
        <w:spacing w:line="276" w:lineRule="auto"/>
        <w:jc w:val="both"/>
        <w:rPr>
          <w:rFonts w:ascii="Arial" w:hAnsi="Arial" w:cs="Arial"/>
          <w:sz w:val="20"/>
          <w:szCs w:val="20"/>
        </w:rPr>
      </w:pPr>
      <w:r w:rsidRPr="005B136B">
        <w:rPr>
          <w:rFonts w:ascii="Arial" w:hAnsi="Arial" w:cs="Arial"/>
          <w:sz w:val="20"/>
          <w:szCs w:val="20"/>
        </w:rPr>
        <w:t xml:space="preserve">The practice ground will be available between the hours of 8am to 4pm daily.  Range tokens may be obtained from the Professional Staff on duty.  Golfers are reminded to adhere to the social distancing guidelines in place when using the area.  </w:t>
      </w:r>
    </w:p>
    <w:p w14:paraId="15182635" w14:textId="01D46CF5" w:rsidR="00963F94" w:rsidRPr="004038B5" w:rsidRDefault="00EC2AF9" w:rsidP="004038B5">
      <w:pPr>
        <w:pStyle w:val="NoSpacing"/>
        <w:numPr>
          <w:ilvl w:val="0"/>
          <w:numId w:val="19"/>
        </w:numPr>
        <w:spacing w:line="276" w:lineRule="auto"/>
        <w:jc w:val="both"/>
        <w:rPr>
          <w:rFonts w:ascii="Arial" w:hAnsi="Arial" w:cs="Arial"/>
          <w:sz w:val="20"/>
          <w:szCs w:val="20"/>
        </w:rPr>
      </w:pPr>
      <w:r w:rsidRPr="004038B5">
        <w:rPr>
          <w:rFonts w:ascii="Arial" w:hAnsi="Arial" w:cs="Arial"/>
          <w:sz w:val="20"/>
          <w:szCs w:val="20"/>
        </w:rPr>
        <w:t>The chipping</w:t>
      </w:r>
      <w:r w:rsidR="00E51075" w:rsidRPr="004038B5">
        <w:rPr>
          <w:rFonts w:ascii="Arial" w:hAnsi="Arial" w:cs="Arial"/>
          <w:sz w:val="20"/>
          <w:szCs w:val="20"/>
        </w:rPr>
        <w:t xml:space="preserve"> area is restricted to two golfers at any one time and they must use their own balls whilst utilising the facility. </w:t>
      </w:r>
    </w:p>
    <w:p w14:paraId="12D9510E" w14:textId="77777777" w:rsidR="00E51075" w:rsidRPr="00E51075" w:rsidRDefault="00E51075" w:rsidP="00E51075">
      <w:pPr>
        <w:pStyle w:val="NoSpacing"/>
        <w:spacing w:line="276" w:lineRule="auto"/>
        <w:ind w:left="360"/>
        <w:jc w:val="both"/>
        <w:rPr>
          <w:rFonts w:ascii="Arial" w:hAnsi="Arial" w:cs="Arial"/>
          <w:b/>
          <w:bCs/>
          <w:sz w:val="12"/>
          <w:szCs w:val="12"/>
        </w:rPr>
      </w:pPr>
    </w:p>
    <w:p w14:paraId="12469803" w14:textId="77777777" w:rsidR="004038B5" w:rsidRDefault="00963F94" w:rsidP="004038B5">
      <w:pPr>
        <w:pStyle w:val="NoSpacing"/>
        <w:spacing w:line="276" w:lineRule="auto"/>
        <w:jc w:val="both"/>
        <w:rPr>
          <w:rFonts w:ascii="Arial" w:hAnsi="Arial" w:cs="Arial"/>
          <w:b/>
          <w:bCs/>
          <w:sz w:val="20"/>
          <w:szCs w:val="20"/>
        </w:rPr>
      </w:pPr>
      <w:r>
        <w:rPr>
          <w:rFonts w:ascii="Arial" w:hAnsi="Arial" w:cs="Arial"/>
          <w:b/>
          <w:bCs/>
          <w:sz w:val="20"/>
          <w:szCs w:val="20"/>
        </w:rPr>
        <w:t>The Round / Playing the Game</w:t>
      </w:r>
    </w:p>
    <w:p w14:paraId="41A5D8AF" w14:textId="77777777" w:rsidR="004038B5" w:rsidRDefault="004038B5" w:rsidP="004038B5">
      <w:pPr>
        <w:pStyle w:val="NoSpacing"/>
        <w:spacing w:line="276" w:lineRule="auto"/>
        <w:jc w:val="both"/>
        <w:rPr>
          <w:rFonts w:ascii="Arial" w:hAnsi="Arial" w:cs="Arial"/>
          <w:b/>
          <w:bCs/>
          <w:sz w:val="20"/>
          <w:szCs w:val="20"/>
        </w:rPr>
      </w:pPr>
    </w:p>
    <w:p w14:paraId="274D03BA" w14:textId="77777777" w:rsidR="004038B5" w:rsidRDefault="00AD058B" w:rsidP="004038B5">
      <w:pPr>
        <w:pStyle w:val="NoSpacing"/>
        <w:numPr>
          <w:ilvl w:val="0"/>
          <w:numId w:val="21"/>
        </w:numPr>
        <w:spacing w:line="276" w:lineRule="auto"/>
        <w:jc w:val="both"/>
        <w:rPr>
          <w:rFonts w:ascii="Arial" w:hAnsi="Arial" w:cs="Arial"/>
          <w:b/>
          <w:bCs/>
          <w:sz w:val="20"/>
          <w:szCs w:val="20"/>
        </w:rPr>
      </w:pPr>
      <w:r>
        <w:rPr>
          <w:rFonts w:ascii="Arial" w:hAnsi="Arial" w:cs="Arial"/>
          <w:sz w:val="20"/>
          <w:szCs w:val="20"/>
        </w:rPr>
        <w:t>Golfers</w:t>
      </w:r>
      <w:r w:rsidRPr="00AD058B">
        <w:rPr>
          <w:rFonts w:ascii="Arial" w:hAnsi="Arial" w:cs="Arial"/>
          <w:sz w:val="20"/>
          <w:szCs w:val="20"/>
        </w:rPr>
        <w:t xml:space="preserve"> should avoid congregating on the first tee and should only arrive </w:t>
      </w:r>
      <w:r>
        <w:rPr>
          <w:rFonts w:ascii="Arial" w:hAnsi="Arial" w:cs="Arial"/>
          <w:sz w:val="20"/>
          <w:szCs w:val="20"/>
        </w:rPr>
        <w:t xml:space="preserve">to the teeing area </w:t>
      </w:r>
      <w:r w:rsidRPr="00AD058B">
        <w:rPr>
          <w:rFonts w:ascii="Arial" w:hAnsi="Arial" w:cs="Arial"/>
          <w:sz w:val="20"/>
          <w:szCs w:val="20"/>
        </w:rPr>
        <w:t>two to three minutes before their allotted time, keeping at least a two-metre distance from their fellow playing partner</w:t>
      </w:r>
      <w:r>
        <w:rPr>
          <w:rFonts w:ascii="Arial" w:hAnsi="Arial" w:cs="Arial"/>
          <w:sz w:val="20"/>
          <w:szCs w:val="20"/>
        </w:rPr>
        <w:t>s</w:t>
      </w:r>
      <w:r w:rsidRPr="00AD058B">
        <w:rPr>
          <w:rFonts w:ascii="Arial" w:hAnsi="Arial" w:cs="Arial"/>
          <w:sz w:val="20"/>
          <w:szCs w:val="20"/>
        </w:rPr>
        <w:t xml:space="preserve"> at all times during their round.</w:t>
      </w:r>
      <w:r w:rsidR="004038B5">
        <w:rPr>
          <w:rFonts w:ascii="Arial" w:hAnsi="Arial" w:cs="Arial"/>
          <w:b/>
          <w:bCs/>
          <w:sz w:val="20"/>
          <w:szCs w:val="20"/>
        </w:rPr>
        <w:t xml:space="preserve">  </w:t>
      </w:r>
    </w:p>
    <w:p w14:paraId="76DBDF46" w14:textId="77777777" w:rsidR="004038B5" w:rsidRPr="004038B5" w:rsidRDefault="00AD058B" w:rsidP="004038B5">
      <w:pPr>
        <w:pStyle w:val="NoSpacing"/>
        <w:numPr>
          <w:ilvl w:val="0"/>
          <w:numId w:val="21"/>
        </w:numPr>
        <w:spacing w:line="276" w:lineRule="auto"/>
        <w:jc w:val="both"/>
        <w:rPr>
          <w:rFonts w:ascii="Arial" w:hAnsi="Arial" w:cs="Arial"/>
          <w:b/>
          <w:bCs/>
          <w:sz w:val="20"/>
          <w:szCs w:val="20"/>
        </w:rPr>
      </w:pPr>
      <w:r w:rsidRPr="004038B5">
        <w:rPr>
          <w:rFonts w:ascii="Arial" w:hAnsi="Arial" w:cs="Arial"/>
          <w:sz w:val="20"/>
          <w:szCs w:val="20"/>
        </w:rPr>
        <w:t>G</w:t>
      </w:r>
      <w:r w:rsidR="00963F94" w:rsidRPr="004038B5">
        <w:rPr>
          <w:rFonts w:ascii="Arial" w:hAnsi="Arial" w:cs="Arial"/>
          <w:sz w:val="20"/>
          <w:szCs w:val="20"/>
        </w:rPr>
        <w:t>olfers should not share equipment and should avoid touching any other golf ball other than their own.</w:t>
      </w:r>
    </w:p>
    <w:p w14:paraId="3FAB2CF9" w14:textId="77777777" w:rsidR="004038B5" w:rsidRDefault="005B136B" w:rsidP="004038B5">
      <w:pPr>
        <w:pStyle w:val="NoSpacing"/>
        <w:numPr>
          <w:ilvl w:val="0"/>
          <w:numId w:val="21"/>
        </w:numPr>
        <w:spacing w:line="276" w:lineRule="auto"/>
        <w:jc w:val="both"/>
        <w:rPr>
          <w:rFonts w:ascii="Arial" w:hAnsi="Arial" w:cs="Arial"/>
          <w:b/>
          <w:bCs/>
          <w:sz w:val="20"/>
          <w:szCs w:val="20"/>
        </w:rPr>
      </w:pPr>
      <w:r w:rsidRPr="004038B5">
        <w:rPr>
          <w:rFonts w:ascii="Arial" w:hAnsi="Arial" w:cs="Arial"/>
          <w:sz w:val="20"/>
          <w:szCs w:val="20"/>
        </w:rPr>
        <w:t>Golfers should avoid touching the flag.  Equipment has been fitted to aid the retrieval of the ball from the cup.</w:t>
      </w:r>
    </w:p>
    <w:p w14:paraId="7D8403F2" w14:textId="77777777" w:rsidR="004038B5" w:rsidRDefault="00AD058B" w:rsidP="004038B5">
      <w:pPr>
        <w:pStyle w:val="NoSpacing"/>
        <w:numPr>
          <w:ilvl w:val="0"/>
          <w:numId w:val="21"/>
        </w:numPr>
        <w:spacing w:line="276" w:lineRule="auto"/>
        <w:jc w:val="both"/>
        <w:rPr>
          <w:rFonts w:ascii="Arial" w:hAnsi="Arial" w:cs="Arial"/>
          <w:b/>
          <w:bCs/>
          <w:sz w:val="20"/>
          <w:szCs w:val="20"/>
        </w:rPr>
      </w:pPr>
      <w:r w:rsidRPr="004038B5">
        <w:rPr>
          <w:rFonts w:ascii="Arial" w:hAnsi="Arial" w:cs="Arial"/>
          <w:sz w:val="20"/>
          <w:szCs w:val="20"/>
        </w:rPr>
        <w:t>Bunker rakes have been removed.  Rake bunkers with your club. If possible, the green staff will rake the bunkers daily.  Please leave the bunker as you would wish to find it.</w:t>
      </w:r>
    </w:p>
    <w:p w14:paraId="05327939" w14:textId="77777777" w:rsidR="004038B5" w:rsidRDefault="00AD058B" w:rsidP="004038B5">
      <w:pPr>
        <w:pStyle w:val="NoSpacing"/>
        <w:numPr>
          <w:ilvl w:val="0"/>
          <w:numId w:val="21"/>
        </w:numPr>
        <w:spacing w:line="276" w:lineRule="auto"/>
        <w:jc w:val="both"/>
        <w:rPr>
          <w:rFonts w:ascii="Arial" w:hAnsi="Arial" w:cs="Arial"/>
          <w:b/>
          <w:bCs/>
          <w:sz w:val="20"/>
          <w:szCs w:val="20"/>
        </w:rPr>
      </w:pPr>
      <w:r w:rsidRPr="004038B5">
        <w:rPr>
          <w:rFonts w:ascii="Arial" w:hAnsi="Arial" w:cs="Arial"/>
          <w:sz w:val="20"/>
          <w:szCs w:val="20"/>
        </w:rPr>
        <w:t>Hazard markers are to be treated as immovable obstructions to avoid the need to handle them.</w:t>
      </w:r>
    </w:p>
    <w:p w14:paraId="1D50DA76" w14:textId="77777777" w:rsidR="004038B5" w:rsidRDefault="00AD058B" w:rsidP="004038B5">
      <w:pPr>
        <w:pStyle w:val="NoSpacing"/>
        <w:numPr>
          <w:ilvl w:val="0"/>
          <w:numId w:val="21"/>
        </w:numPr>
        <w:spacing w:line="276" w:lineRule="auto"/>
        <w:jc w:val="both"/>
        <w:rPr>
          <w:rFonts w:ascii="Arial" w:hAnsi="Arial" w:cs="Arial"/>
          <w:b/>
          <w:bCs/>
          <w:sz w:val="20"/>
          <w:szCs w:val="20"/>
        </w:rPr>
      </w:pPr>
      <w:r w:rsidRPr="004038B5">
        <w:rPr>
          <w:rFonts w:ascii="Arial" w:hAnsi="Arial" w:cs="Arial"/>
          <w:sz w:val="20"/>
          <w:szCs w:val="20"/>
        </w:rPr>
        <w:t>Ball washers, the water fountain and the shoe cleaner have been decommissioned.</w:t>
      </w:r>
    </w:p>
    <w:p w14:paraId="09F800AE" w14:textId="3A52F6B8" w:rsidR="00CD23EA" w:rsidRDefault="00CD23EA" w:rsidP="00CD23EA">
      <w:pPr>
        <w:pStyle w:val="NoSpacing"/>
        <w:spacing w:line="276" w:lineRule="auto"/>
        <w:jc w:val="both"/>
        <w:rPr>
          <w:rFonts w:ascii="Arial" w:hAnsi="Arial" w:cs="Arial"/>
          <w:sz w:val="20"/>
          <w:szCs w:val="20"/>
        </w:rPr>
      </w:pPr>
    </w:p>
    <w:p w14:paraId="1BCFB5EE" w14:textId="0A833113" w:rsidR="004D2CF5" w:rsidRDefault="004D2CF5" w:rsidP="00CD23EA">
      <w:pPr>
        <w:pStyle w:val="NoSpacing"/>
        <w:spacing w:line="276" w:lineRule="auto"/>
        <w:jc w:val="both"/>
        <w:rPr>
          <w:rFonts w:ascii="Arial" w:hAnsi="Arial" w:cs="Arial"/>
          <w:sz w:val="20"/>
          <w:szCs w:val="20"/>
        </w:rPr>
      </w:pPr>
    </w:p>
    <w:p w14:paraId="52734446" w14:textId="77777777" w:rsidR="004038B5" w:rsidRDefault="004038B5" w:rsidP="004D2CF5">
      <w:pPr>
        <w:pStyle w:val="NoSpacing"/>
        <w:spacing w:line="276" w:lineRule="auto"/>
        <w:jc w:val="center"/>
        <w:rPr>
          <w:rFonts w:ascii="Arial" w:hAnsi="Arial" w:cs="Arial"/>
          <w:b/>
          <w:bCs/>
          <w:sz w:val="20"/>
          <w:szCs w:val="20"/>
        </w:rPr>
      </w:pPr>
    </w:p>
    <w:p w14:paraId="65FE4F8F" w14:textId="41D98FED" w:rsidR="004D2CF5" w:rsidRPr="004D2CF5" w:rsidRDefault="004D2CF5" w:rsidP="004D2CF5">
      <w:pPr>
        <w:pStyle w:val="NoSpacing"/>
        <w:spacing w:line="276" w:lineRule="auto"/>
        <w:jc w:val="center"/>
        <w:rPr>
          <w:rFonts w:ascii="Arial" w:hAnsi="Arial" w:cs="Arial"/>
          <w:b/>
          <w:bCs/>
          <w:sz w:val="20"/>
          <w:szCs w:val="20"/>
        </w:rPr>
      </w:pPr>
      <w:r>
        <w:rPr>
          <w:rFonts w:ascii="Arial" w:hAnsi="Arial" w:cs="Arial"/>
          <w:b/>
          <w:bCs/>
          <w:sz w:val="20"/>
          <w:szCs w:val="20"/>
        </w:rPr>
        <w:t>Thank you for your co-operation</w:t>
      </w:r>
      <w:r w:rsidR="00EC2AF9">
        <w:rPr>
          <w:rFonts w:ascii="Arial" w:hAnsi="Arial" w:cs="Arial"/>
          <w:b/>
          <w:bCs/>
          <w:sz w:val="20"/>
          <w:szCs w:val="20"/>
        </w:rPr>
        <w:t>, we hope you enjoy your visit!</w:t>
      </w:r>
    </w:p>
    <w:p w14:paraId="2536A12A" w14:textId="19312192" w:rsidR="00CD23EA" w:rsidRDefault="00CD23EA" w:rsidP="00CD23EA">
      <w:pPr>
        <w:pStyle w:val="NoSpacing"/>
        <w:spacing w:line="276" w:lineRule="auto"/>
        <w:jc w:val="both"/>
        <w:rPr>
          <w:rFonts w:ascii="Arial" w:hAnsi="Arial" w:cs="Arial"/>
          <w:sz w:val="20"/>
          <w:szCs w:val="20"/>
        </w:rPr>
      </w:pPr>
    </w:p>
    <w:p w14:paraId="701CDA9A" w14:textId="2F7ECBB8" w:rsidR="00CD23EA" w:rsidRDefault="00CD23EA" w:rsidP="00CD23EA">
      <w:pPr>
        <w:pStyle w:val="NoSpacing"/>
        <w:spacing w:line="276" w:lineRule="auto"/>
        <w:jc w:val="both"/>
        <w:rPr>
          <w:rFonts w:ascii="Arial" w:hAnsi="Arial" w:cs="Arial"/>
          <w:sz w:val="20"/>
          <w:szCs w:val="20"/>
        </w:rPr>
      </w:pPr>
    </w:p>
    <w:p w14:paraId="4A380324" w14:textId="77777777" w:rsidR="00CD23EA" w:rsidRPr="00AD058B" w:rsidRDefault="00CD23EA" w:rsidP="00CD23EA">
      <w:pPr>
        <w:pStyle w:val="NoSpacing"/>
        <w:spacing w:line="276" w:lineRule="auto"/>
        <w:jc w:val="both"/>
        <w:rPr>
          <w:rFonts w:ascii="Arial" w:hAnsi="Arial" w:cs="Arial"/>
          <w:sz w:val="20"/>
          <w:szCs w:val="20"/>
        </w:rPr>
      </w:pPr>
    </w:p>
    <w:p w14:paraId="133D9E4E" w14:textId="3DEED520" w:rsidR="00963F94" w:rsidRDefault="00963F94" w:rsidP="00963F94">
      <w:pPr>
        <w:pStyle w:val="NoSpacing"/>
        <w:spacing w:line="276" w:lineRule="auto"/>
        <w:jc w:val="both"/>
        <w:rPr>
          <w:rFonts w:ascii="Arial" w:hAnsi="Arial" w:cs="Arial"/>
          <w:sz w:val="20"/>
          <w:szCs w:val="20"/>
        </w:rPr>
      </w:pPr>
    </w:p>
    <w:p w14:paraId="0E730EB6" w14:textId="0AE986CD" w:rsidR="00963F94" w:rsidRPr="00963F94" w:rsidRDefault="00963F94" w:rsidP="00963F94">
      <w:pPr>
        <w:pStyle w:val="NoSpacing"/>
        <w:spacing w:line="276" w:lineRule="auto"/>
        <w:jc w:val="both"/>
        <w:rPr>
          <w:rFonts w:ascii="Arial" w:hAnsi="Arial" w:cs="Arial"/>
          <w:sz w:val="20"/>
          <w:szCs w:val="20"/>
        </w:rPr>
      </w:pPr>
    </w:p>
    <w:sectPr w:rsidR="00963F94" w:rsidRPr="00963F94" w:rsidSect="00CD23EA">
      <w:pgSz w:w="11906" w:h="16838"/>
      <w:pgMar w:top="1440" w:right="1440" w:bottom="1440" w:left="1440"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92E5" w14:textId="77777777" w:rsidR="00373948" w:rsidRDefault="00373948" w:rsidP="00373948">
      <w:pPr>
        <w:spacing w:after="0" w:line="240" w:lineRule="auto"/>
      </w:pPr>
      <w:r>
        <w:separator/>
      </w:r>
    </w:p>
  </w:endnote>
  <w:endnote w:type="continuationSeparator" w:id="0">
    <w:p w14:paraId="4D1E47F2" w14:textId="77777777" w:rsidR="00373948" w:rsidRDefault="00373948" w:rsidP="0037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AA00" w14:textId="77777777" w:rsidR="00373948" w:rsidRDefault="00373948" w:rsidP="00373948">
      <w:pPr>
        <w:spacing w:after="0" w:line="240" w:lineRule="auto"/>
      </w:pPr>
      <w:r>
        <w:separator/>
      </w:r>
    </w:p>
  </w:footnote>
  <w:footnote w:type="continuationSeparator" w:id="0">
    <w:p w14:paraId="40ABA3DC" w14:textId="77777777" w:rsidR="00373948" w:rsidRDefault="00373948" w:rsidP="00373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95A"/>
    <w:multiLevelType w:val="hybridMultilevel"/>
    <w:tmpl w:val="2498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47923"/>
    <w:multiLevelType w:val="hybridMultilevel"/>
    <w:tmpl w:val="EAD69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39578B"/>
    <w:multiLevelType w:val="hybridMultilevel"/>
    <w:tmpl w:val="72FE06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025C5"/>
    <w:multiLevelType w:val="hybridMultilevel"/>
    <w:tmpl w:val="C92056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66A41"/>
    <w:multiLevelType w:val="hybridMultilevel"/>
    <w:tmpl w:val="02C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32AFF"/>
    <w:multiLevelType w:val="hybridMultilevel"/>
    <w:tmpl w:val="9B3837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A2B3B"/>
    <w:multiLevelType w:val="hybridMultilevel"/>
    <w:tmpl w:val="5ECE79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E5540A"/>
    <w:multiLevelType w:val="hybridMultilevel"/>
    <w:tmpl w:val="8F86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B0134"/>
    <w:multiLevelType w:val="hybridMultilevel"/>
    <w:tmpl w:val="8AC4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A446A"/>
    <w:multiLevelType w:val="hybridMultilevel"/>
    <w:tmpl w:val="CC125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CC3527"/>
    <w:multiLevelType w:val="hybridMultilevel"/>
    <w:tmpl w:val="B336AA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C14ECE"/>
    <w:multiLevelType w:val="hybridMultilevel"/>
    <w:tmpl w:val="1616CF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24328"/>
    <w:multiLevelType w:val="hybridMultilevel"/>
    <w:tmpl w:val="39CA75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3226B"/>
    <w:multiLevelType w:val="hybridMultilevel"/>
    <w:tmpl w:val="F44A72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742ED"/>
    <w:multiLevelType w:val="hybridMultilevel"/>
    <w:tmpl w:val="6EB6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81965"/>
    <w:multiLevelType w:val="hybridMultilevel"/>
    <w:tmpl w:val="6824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074A4"/>
    <w:multiLevelType w:val="hybridMultilevel"/>
    <w:tmpl w:val="24F2A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917F64"/>
    <w:multiLevelType w:val="hybridMultilevel"/>
    <w:tmpl w:val="CAFC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61011"/>
    <w:multiLevelType w:val="hybridMultilevel"/>
    <w:tmpl w:val="97DC7A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9367A"/>
    <w:multiLevelType w:val="hybridMultilevel"/>
    <w:tmpl w:val="31E699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6E18FE"/>
    <w:multiLevelType w:val="hybridMultilevel"/>
    <w:tmpl w:val="E1F4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8"/>
  </w:num>
  <w:num w:numId="4">
    <w:abstractNumId w:val="3"/>
  </w:num>
  <w:num w:numId="5">
    <w:abstractNumId w:val="15"/>
  </w:num>
  <w:num w:numId="6">
    <w:abstractNumId w:val="0"/>
  </w:num>
  <w:num w:numId="7">
    <w:abstractNumId w:val="13"/>
  </w:num>
  <w:num w:numId="8">
    <w:abstractNumId w:val="5"/>
  </w:num>
  <w:num w:numId="9">
    <w:abstractNumId w:val="11"/>
  </w:num>
  <w:num w:numId="10">
    <w:abstractNumId w:val="12"/>
  </w:num>
  <w:num w:numId="11">
    <w:abstractNumId w:val="19"/>
  </w:num>
  <w:num w:numId="12">
    <w:abstractNumId w:val="2"/>
  </w:num>
  <w:num w:numId="13">
    <w:abstractNumId w:val="16"/>
  </w:num>
  <w:num w:numId="14">
    <w:abstractNumId w:val="8"/>
  </w:num>
  <w:num w:numId="15">
    <w:abstractNumId w:val="17"/>
  </w:num>
  <w:num w:numId="16">
    <w:abstractNumId w:val="20"/>
  </w:num>
  <w:num w:numId="17">
    <w:abstractNumId w:val="14"/>
  </w:num>
  <w:num w:numId="18">
    <w:abstractNumId w:val="9"/>
  </w:num>
  <w:num w:numId="19">
    <w:abstractNumId w:val="1"/>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94"/>
    <w:rsid w:val="000C0247"/>
    <w:rsid w:val="0020480A"/>
    <w:rsid w:val="0028188C"/>
    <w:rsid w:val="0032178C"/>
    <w:rsid w:val="00373948"/>
    <w:rsid w:val="00397A7A"/>
    <w:rsid w:val="004038B5"/>
    <w:rsid w:val="00451994"/>
    <w:rsid w:val="004D2CF5"/>
    <w:rsid w:val="005B136B"/>
    <w:rsid w:val="005E4B5F"/>
    <w:rsid w:val="00602DFC"/>
    <w:rsid w:val="00620214"/>
    <w:rsid w:val="006367DA"/>
    <w:rsid w:val="006D2735"/>
    <w:rsid w:val="006F249F"/>
    <w:rsid w:val="006F296B"/>
    <w:rsid w:val="007027C1"/>
    <w:rsid w:val="007B0AC5"/>
    <w:rsid w:val="007B5E6C"/>
    <w:rsid w:val="008039FC"/>
    <w:rsid w:val="00882972"/>
    <w:rsid w:val="008B754F"/>
    <w:rsid w:val="008D3AE0"/>
    <w:rsid w:val="008D71D2"/>
    <w:rsid w:val="00912401"/>
    <w:rsid w:val="00916248"/>
    <w:rsid w:val="00963F94"/>
    <w:rsid w:val="009B6396"/>
    <w:rsid w:val="009E597F"/>
    <w:rsid w:val="00AA4466"/>
    <w:rsid w:val="00AD058B"/>
    <w:rsid w:val="00B16400"/>
    <w:rsid w:val="00B23A09"/>
    <w:rsid w:val="00B67BCE"/>
    <w:rsid w:val="00BA6126"/>
    <w:rsid w:val="00BE7AF2"/>
    <w:rsid w:val="00CD23EA"/>
    <w:rsid w:val="00D164E1"/>
    <w:rsid w:val="00E4159B"/>
    <w:rsid w:val="00E51075"/>
    <w:rsid w:val="00EC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D32C"/>
  <w15:chartTrackingRefBased/>
  <w15:docId w15:val="{5D49A3C3-351A-4B7F-BCE8-EB497D70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F94"/>
    <w:pPr>
      <w:spacing w:after="0" w:line="240" w:lineRule="auto"/>
    </w:pPr>
  </w:style>
  <w:style w:type="character" w:styleId="Hyperlink">
    <w:name w:val="Hyperlink"/>
    <w:basedOn w:val="DefaultParagraphFont"/>
    <w:uiPriority w:val="99"/>
    <w:unhideWhenUsed/>
    <w:rsid w:val="00882972"/>
    <w:rPr>
      <w:color w:val="0563C1" w:themeColor="hyperlink"/>
      <w:u w:val="single"/>
    </w:rPr>
  </w:style>
  <w:style w:type="character" w:styleId="UnresolvedMention">
    <w:name w:val="Unresolved Mention"/>
    <w:basedOn w:val="DefaultParagraphFont"/>
    <w:uiPriority w:val="99"/>
    <w:semiHidden/>
    <w:unhideWhenUsed/>
    <w:rsid w:val="00882972"/>
    <w:rPr>
      <w:color w:val="605E5C"/>
      <w:shd w:val="clear" w:color="auto" w:fill="E1DFDD"/>
    </w:rPr>
  </w:style>
  <w:style w:type="paragraph" w:styleId="ListParagraph">
    <w:name w:val="List Paragraph"/>
    <w:basedOn w:val="Normal"/>
    <w:uiPriority w:val="34"/>
    <w:qFormat/>
    <w:rsid w:val="00B23A09"/>
    <w:pPr>
      <w:ind w:left="720"/>
      <w:contextualSpacing/>
    </w:pPr>
  </w:style>
  <w:style w:type="paragraph" w:styleId="Header">
    <w:name w:val="header"/>
    <w:basedOn w:val="Normal"/>
    <w:link w:val="HeaderChar"/>
    <w:uiPriority w:val="99"/>
    <w:unhideWhenUsed/>
    <w:rsid w:val="00373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948"/>
  </w:style>
  <w:style w:type="paragraph" w:styleId="Footer">
    <w:name w:val="footer"/>
    <w:basedOn w:val="Normal"/>
    <w:link w:val="FooterChar"/>
    <w:uiPriority w:val="99"/>
    <w:unhideWhenUsed/>
    <w:rsid w:val="00373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Lytham Assistant Secretary</dc:creator>
  <cp:keywords/>
  <dc:description/>
  <cp:lastModifiedBy>Royal Lytham Bookings</cp:lastModifiedBy>
  <cp:revision>3</cp:revision>
  <dcterms:created xsi:type="dcterms:W3CDTF">2021-05-14T13:38:00Z</dcterms:created>
  <dcterms:modified xsi:type="dcterms:W3CDTF">2021-05-14T15:38:00Z</dcterms:modified>
</cp:coreProperties>
</file>